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79486" w14:textId="01E3DDF7" w:rsidR="00BE5B02" w:rsidRDefault="00FD767F">
      <w:bookmarkStart w:id="0" w:name="_GoBack"/>
      <w:bookmarkEnd w:id="0"/>
      <w:r w:rsidRPr="000A5A09">
        <w:rPr>
          <w:b/>
          <w:noProof/>
          <w:sz w:val="28"/>
          <w:szCs w:val="28"/>
        </w:rPr>
        <mc:AlternateContent>
          <mc:Choice Requires="wps">
            <w:drawing>
              <wp:anchor distT="0" distB="0" distL="114300" distR="114300" simplePos="0" relativeHeight="251660288" behindDoc="0" locked="0" layoutInCell="1" allowOverlap="1" wp14:anchorId="532AD0EC" wp14:editId="7D4FA7A7">
                <wp:simplePos x="0" y="0"/>
                <wp:positionH relativeFrom="column">
                  <wp:posOffset>2905125</wp:posOffset>
                </wp:positionH>
                <wp:positionV relativeFrom="paragraph">
                  <wp:posOffset>95250</wp:posOffset>
                </wp:positionV>
                <wp:extent cx="24003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3985"/>
                        </a:xfrm>
                        <a:prstGeom prst="rect">
                          <a:avLst/>
                        </a:prstGeom>
                        <a:solidFill>
                          <a:schemeClr val="bg1">
                            <a:lumMod val="85000"/>
                          </a:schemeClr>
                        </a:solidFill>
                        <a:ln w="19050">
                          <a:solidFill>
                            <a:srgbClr val="000000"/>
                          </a:solidFill>
                          <a:miter lim="800000"/>
                          <a:headEnd/>
                          <a:tailEnd/>
                        </a:ln>
                      </wps:spPr>
                      <wps:txbx>
                        <w:txbxContent>
                          <w:p w14:paraId="769786D2" w14:textId="242DC96B" w:rsidR="000A5A09" w:rsidRPr="000A5A09" w:rsidRDefault="000A5A09" w:rsidP="000A5A09">
                            <w:pPr>
                              <w:jc w:val="center"/>
                              <w:rPr>
                                <w:b/>
                                <w:color w:val="000000" w:themeColor="text1"/>
                              </w:rPr>
                            </w:pPr>
                            <w:r>
                              <w:rPr>
                                <w:b/>
                                <w:color w:val="000000" w:themeColor="text1"/>
                              </w:rPr>
                              <w:t>Return completed form to:</w:t>
                            </w:r>
                          </w:p>
                          <w:p w14:paraId="21DF0C38" w14:textId="61D006DC" w:rsidR="000A5A09" w:rsidRPr="000A5A09" w:rsidRDefault="000A5A09" w:rsidP="000A5A09">
                            <w:pPr>
                              <w:spacing w:line="240" w:lineRule="auto"/>
                              <w:jc w:val="center"/>
                              <w:rPr>
                                <w:b/>
                                <w:color w:val="000000" w:themeColor="text1"/>
                                <w:sz w:val="26"/>
                                <w:szCs w:val="26"/>
                              </w:rPr>
                            </w:pPr>
                            <w:r w:rsidRPr="000A5A09">
                              <w:rPr>
                                <w:b/>
                                <w:color w:val="000000" w:themeColor="text1"/>
                                <w:sz w:val="26"/>
                                <w:szCs w:val="26"/>
                              </w:rPr>
                              <w:t>Fax: 1-800-297-4944</w:t>
                            </w:r>
                          </w:p>
                          <w:p w14:paraId="555C4890" w14:textId="5058AFED" w:rsidR="000A5A09" w:rsidRPr="000A5A09" w:rsidRDefault="000A5A09" w:rsidP="000A5A09">
                            <w:pPr>
                              <w:spacing w:line="240" w:lineRule="auto"/>
                              <w:jc w:val="center"/>
                              <w:rPr>
                                <w:b/>
                                <w:color w:val="000000" w:themeColor="text1"/>
                                <w:sz w:val="26"/>
                                <w:szCs w:val="26"/>
                              </w:rPr>
                            </w:pPr>
                            <w:proofErr w:type="gramStart"/>
                            <w:r w:rsidRPr="000A5A09">
                              <w:rPr>
                                <w:b/>
                                <w:color w:val="000000" w:themeColor="text1"/>
                                <w:sz w:val="26"/>
                                <w:szCs w:val="26"/>
                              </w:rPr>
                              <w:t>or</w:t>
                            </w:r>
                            <w:proofErr w:type="gramEnd"/>
                          </w:p>
                          <w:p w14:paraId="04E48522" w14:textId="5A0F3E60" w:rsidR="000A5A09" w:rsidRPr="000A5A09" w:rsidRDefault="00FD767F" w:rsidP="000A5A09">
                            <w:pPr>
                              <w:spacing w:line="240" w:lineRule="auto"/>
                              <w:jc w:val="center"/>
                              <w:rPr>
                                <w:b/>
                                <w:color w:val="000000" w:themeColor="text1"/>
                                <w:sz w:val="26"/>
                                <w:szCs w:val="26"/>
                              </w:rPr>
                            </w:pPr>
                            <w:r>
                              <w:rPr>
                                <w:b/>
                                <w:color w:val="000000" w:themeColor="text1"/>
                                <w:sz w:val="26"/>
                                <w:szCs w:val="26"/>
                              </w:rPr>
                              <w:t>E-mail: gheughins</w:t>
                            </w:r>
                            <w:r w:rsidR="000A5A09" w:rsidRPr="000A5A09">
                              <w:rPr>
                                <w:b/>
                                <w:color w:val="000000" w:themeColor="text1"/>
                                <w:sz w:val="26"/>
                                <w:szCs w:val="26"/>
                              </w:rPr>
                              <w:t>@saloom.com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75pt;margin-top:7.5pt;width:1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sOQIAAGsEAAAOAAAAZHJzL2Uyb0RvYy54bWysVNtu2zAMfR+wfxD0vti5rYkRp+jSZRjQ&#10;XYB2H0DLcixMt0lK7O7rS8lp6m5vw14EUaQPDw9Jb657JcmJOy+MLul0klPCNTO10IeS/njYv1tR&#10;4gPoGqTRvKSP3NPr7ds3m84WfGZaI2vuCIJoX3S2pG0Itsgyz1quwE+M5RqdjXEKAprukNUOOkRX&#10;Mpvl+fusM662zjDuPb7eDk66TfhNw1n41jSeByJLitxCOl06q3hm2w0UBwe2FexMA/6BhQKhMekF&#10;6hYCkKMTf0EpwZzxpgkTZlRmmkYwnmrAaqb5H9Xct2B5qgXF8fYik/9/sOzr6bsjoi7pPL+iRIPC&#10;Jj3wPpAPpiezqE9nfYFh9xYDQ4/P2OdUq7d3hv30RJtdC/rAb5wzXcuhRn7T+GU2+nTA8RGk6r6Y&#10;GtPAMZgE1DdORfFQDoLo2KfHS28iFYaPs0Wez3N0MfRNF/l8vVqmHFA8f26dD5+4USReSuqw+Qke&#10;Tnc+RDpQPIfEbN5IUe+FlMmIA8d30pET4KhUh6FEeVTIdXhbLXPMP+Ck+YzhCfUVktSkQ4brfJkP&#10;Kr1K4w7VJQnCjRDHYUoE3AopVElXlyAoorYfdY0UoAgg5HDHsqQ+ix31HZQOfdVjYOxAZepHlN2Z&#10;YfpxW/HSGvebkg4nv6T+1xEcp0R+1ti69XSxiKuSjMXyaoaGG3uqsQc0Q6iSBkqG6y6k9Uqi2hts&#10;8V4k8V+YnLniRCf1ztsXV2Zsp6iXf8T2CQAA//8DAFBLAwQUAAYACAAAACEAazur9OIAAAAKAQAA&#10;DwAAAGRycy9kb3ducmV2LnhtbEyPzU7DMBCE70i8g7VI3KjThKRViFMhfkTppWoLokc3XpKIeB3F&#10;bhvenuUEx535NDtTLEbbiRMOvnWkYDqJQCBVzrRUK3jbPd/MQfigyejOESr4Rg+L8vKi0LlxZ9rg&#10;aRtqwSHkc62gCaHPpfRVg1b7ieuR2Pt0g9WBz6GWZtBnDredjKMok1a3xB8a3eNDg9XX9mgVvLTL&#10;j32aLNdZvH+v1k+rzePqdVTq+mq8vwMRcAx/MPzW5+pQcqeDO5LxolNwm85SRtlIeRMD8yRl4aAg&#10;TrIpyLKQ/yeUPwAAAP//AwBQSwECLQAUAAYACAAAACEAtoM4kv4AAADhAQAAEwAAAAAAAAAAAAAA&#10;AAAAAAAAW0NvbnRlbnRfVHlwZXNdLnhtbFBLAQItABQABgAIAAAAIQA4/SH/1gAAAJQBAAALAAAA&#10;AAAAAAAAAAAAAC8BAABfcmVscy8ucmVsc1BLAQItABQABgAIAAAAIQBJ+oAsOQIAAGsEAAAOAAAA&#10;AAAAAAAAAAAAAC4CAABkcnMvZTJvRG9jLnhtbFBLAQItABQABgAIAAAAIQBrO6v04gAAAAoBAAAP&#10;AAAAAAAAAAAAAAAAAJMEAABkcnMvZG93bnJldi54bWxQSwUGAAAAAAQABADzAAAAogUAAAAA&#10;" fillcolor="#d8d8d8 [2732]" strokeweight="1.5pt">
                <v:textbox style="mso-fit-shape-to-text:t">
                  <w:txbxContent>
                    <w:p w14:paraId="769786D2" w14:textId="242DC96B" w:rsidR="000A5A09" w:rsidRPr="000A5A09" w:rsidRDefault="000A5A09" w:rsidP="000A5A09">
                      <w:pPr>
                        <w:jc w:val="center"/>
                        <w:rPr>
                          <w:b/>
                          <w:color w:val="000000" w:themeColor="text1"/>
                        </w:rPr>
                      </w:pPr>
                      <w:r>
                        <w:rPr>
                          <w:b/>
                          <w:color w:val="000000" w:themeColor="text1"/>
                        </w:rPr>
                        <w:t>Return completed form to:</w:t>
                      </w:r>
                    </w:p>
                    <w:p w14:paraId="21DF0C38" w14:textId="61D006DC" w:rsidR="000A5A09" w:rsidRPr="000A5A09" w:rsidRDefault="000A5A09" w:rsidP="000A5A09">
                      <w:pPr>
                        <w:spacing w:line="240" w:lineRule="auto"/>
                        <w:jc w:val="center"/>
                        <w:rPr>
                          <w:b/>
                          <w:color w:val="000000" w:themeColor="text1"/>
                          <w:sz w:val="26"/>
                          <w:szCs w:val="26"/>
                        </w:rPr>
                      </w:pPr>
                      <w:r w:rsidRPr="000A5A09">
                        <w:rPr>
                          <w:b/>
                          <w:color w:val="000000" w:themeColor="text1"/>
                          <w:sz w:val="26"/>
                          <w:szCs w:val="26"/>
                        </w:rPr>
                        <w:t>Fax: 1-800-297-4944</w:t>
                      </w:r>
                    </w:p>
                    <w:p w14:paraId="555C4890" w14:textId="5058AFED" w:rsidR="000A5A09" w:rsidRPr="000A5A09" w:rsidRDefault="000A5A09" w:rsidP="000A5A09">
                      <w:pPr>
                        <w:spacing w:line="240" w:lineRule="auto"/>
                        <w:jc w:val="center"/>
                        <w:rPr>
                          <w:b/>
                          <w:color w:val="000000" w:themeColor="text1"/>
                          <w:sz w:val="26"/>
                          <w:szCs w:val="26"/>
                        </w:rPr>
                      </w:pPr>
                      <w:proofErr w:type="gramStart"/>
                      <w:r w:rsidRPr="000A5A09">
                        <w:rPr>
                          <w:b/>
                          <w:color w:val="000000" w:themeColor="text1"/>
                          <w:sz w:val="26"/>
                          <w:szCs w:val="26"/>
                        </w:rPr>
                        <w:t>or</w:t>
                      </w:r>
                      <w:proofErr w:type="gramEnd"/>
                    </w:p>
                    <w:p w14:paraId="04E48522" w14:textId="5A0F3E60" w:rsidR="000A5A09" w:rsidRPr="000A5A09" w:rsidRDefault="00FD767F" w:rsidP="000A5A09">
                      <w:pPr>
                        <w:spacing w:line="240" w:lineRule="auto"/>
                        <w:jc w:val="center"/>
                        <w:rPr>
                          <w:b/>
                          <w:color w:val="000000" w:themeColor="text1"/>
                          <w:sz w:val="26"/>
                          <w:szCs w:val="26"/>
                        </w:rPr>
                      </w:pPr>
                      <w:r>
                        <w:rPr>
                          <w:b/>
                          <w:color w:val="000000" w:themeColor="text1"/>
                          <w:sz w:val="26"/>
                          <w:szCs w:val="26"/>
                        </w:rPr>
                        <w:t>E-mail: gheughins</w:t>
                      </w:r>
                      <w:r w:rsidR="000A5A09" w:rsidRPr="000A5A09">
                        <w:rPr>
                          <w:b/>
                          <w:color w:val="000000" w:themeColor="text1"/>
                          <w:sz w:val="26"/>
                          <w:szCs w:val="26"/>
                        </w:rPr>
                        <w:t>@saloom.com</w:t>
                      </w:r>
                    </w:p>
                  </w:txbxContent>
                </v:textbox>
              </v:shape>
            </w:pict>
          </mc:Fallback>
        </mc:AlternateContent>
      </w:r>
      <w:r w:rsidR="00BE5B02">
        <w:rPr>
          <w:noProof/>
        </w:rPr>
        <w:drawing>
          <wp:anchor distT="0" distB="0" distL="114300" distR="114300" simplePos="0" relativeHeight="251658240" behindDoc="0" locked="0" layoutInCell="1" allowOverlap="1" wp14:anchorId="167BADF4" wp14:editId="0BF5FF5F">
            <wp:simplePos x="0" y="0"/>
            <wp:positionH relativeFrom="margin">
              <wp:align>left</wp:align>
            </wp:positionH>
            <wp:positionV relativeFrom="paragraph">
              <wp:posOffset>0</wp:posOffset>
            </wp:positionV>
            <wp:extent cx="847725" cy="847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o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26C99440" w14:textId="77777777" w:rsidR="00BE5B02" w:rsidRDefault="00BE5B02"/>
    <w:p w14:paraId="1E491E3D" w14:textId="56579A13" w:rsidR="00EC3078" w:rsidRPr="000A5A09" w:rsidRDefault="00BE5B02">
      <w:pPr>
        <w:rPr>
          <w:b/>
          <w:sz w:val="32"/>
          <w:szCs w:val="32"/>
        </w:rPr>
      </w:pPr>
      <w:r w:rsidRPr="000A5A09">
        <w:rPr>
          <w:b/>
          <w:sz w:val="32"/>
          <w:szCs w:val="32"/>
        </w:rPr>
        <w:t>Saloom Custom Request Form</w:t>
      </w:r>
      <w:r w:rsidR="00F15FEC" w:rsidRPr="000A5A09">
        <w:rPr>
          <w:b/>
          <w:sz w:val="32"/>
          <w:szCs w:val="32"/>
        </w:rPr>
        <w:br/>
      </w:r>
    </w:p>
    <w:p w14:paraId="7619CC78" w14:textId="3990C50A" w:rsidR="00AE3B60" w:rsidRDefault="00AE3B60">
      <w:pPr>
        <w:rPr>
          <w:b/>
          <w:sz w:val="24"/>
          <w:szCs w:val="24"/>
        </w:rPr>
      </w:pPr>
      <w:r>
        <w:rPr>
          <w:b/>
          <w:sz w:val="24"/>
          <w:szCs w:val="24"/>
        </w:rPr>
        <w:t>Please provide the following information:</w:t>
      </w:r>
    </w:p>
    <w:p w14:paraId="56C60E47" w14:textId="5021086F" w:rsidR="00AE3B60" w:rsidRPr="00AE3B60" w:rsidRDefault="00AE3B60">
      <w:pPr>
        <w:rPr>
          <w:sz w:val="24"/>
          <w:szCs w:val="24"/>
        </w:rPr>
      </w:pPr>
      <w:r w:rsidRPr="00AE3B60">
        <w:rPr>
          <w:sz w:val="24"/>
          <w:szCs w:val="24"/>
        </w:rPr>
        <w:t>Date:</w:t>
      </w:r>
      <w:r w:rsidR="00DC2BC3">
        <w:rPr>
          <w:sz w:val="24"/>
          <w:szCs w:val="24"/>
        </w:rPr>
        <w:t xml:space="preserve"> </w:t>
      </w:r>
    </w:p>
    <w:p w14:paraId="071EAF36" w14:textId="69D7B901" w:rsidR="00AE3B60" w:rsidRPr="00AE3B60" w:rsidRDefault="00AE3B60">
      <w:pPr>
        <w:rPr>
          <w:sz w:val="24"/>
          <w:szCs w:val="24"/>
        </w:rPr>
      </w:pPr>
      <w:r w:rsidRPr="00AE3B60">
        <w:rPr>
          <w:sz w:val="24"/>
          <w:szCs w:val="24"/>
        </w:rPr>
        <w:t>Acct. #:</w:t>
      </w:r>
      <w:r w:rsidR="00DC2BC3">
        <w:rPr>
          <w:sz w:val="24"/>
          <w:szCs w:val="24"/>
        </w:rPr>
        <w:t xml:space="preserve"> </w:t>
      </w:r>
    </w:p>
    <w:p w14:paraId="3F344FEF" w14:textId="13E143F7" w:rsidR="00AE3B60" w:rsidRPr="00AE3B60" w:rsidRDefault="00AE3B60">
      <w:pPr>
        <w:rPr>
          <w:sz w:val="24"/>
          <w:szCs w:val="24"/>
        </w:rPr>
      </w:pPr>
      <w:r w:rsidRPr="00AE3B60">
        <w:rPr>
          <w:sz w:val="24"/>
          <w:szCs w:val="24"/>
        </w:rPr>
        <w:t xml:space="preserve">Store Name: </w:t>
      </w:r>
    </w:p>
    <w:p w14:paraId="54EB48D5" w14:textId="43F92416" w:rsidR="00AE3B60" w:rsidRDefault="00AE3B60">
      <w:pPr>
        <w:rPr>
          <w:b/>
          <w:sz w:val="24"/>
          <w:szCs w:val="24"/>
        </w:rPr>
      </w:pPr>
      <w:r w:rsidRPr="00AE3B60">
        <w:rPr>
          <w:sz w:val="24"/>
          <w:szCs w:val="24"/>
        </w:rPr>
        <w:t xml:space="preserve">Contact Person: </w:t>
      </w:r>
    </w:p>
    <w:p w14:paraId="6155F861" w14:textId="31DE65D8" w:rsidR="009D1BD6" w:rsidRDefault="00AE3B60">
      <w:pPr>
        <w:rPr>
          <w:b/>
          <w:sz w:val="24"/>
          <w:szCs w:val="24"/>
        </w:rPr>
      </w:pPr>
      <w:r>
        <w:rPr>
          <w:b/>
          <w:sz w:val="24"/>
          <w:szCs w:val="24"/>
        </w:rPr>
        <w:t>Custom Request:</w:t>
      </w:r>
      <w:r w:rsidR="00DC2BC3">
        <w:rPr>
          <w:b/>
          <w:sz w:val="24"/>
          <w:szCs w:val="24"/>
        </w:rPr>
        <w:t xml:space="preserve"> </w:t>
      </w:r>
    </w:p>
    <w:p w14:paraId="3A269BBF" w14:textId="5FA7E2FE" w:rsidR="00AE3B60" w:rsidRDefault="00AE3B60">
      <w:pPr>
        <w:rPr>
          <w:b/>
          <w:sz w:val="28"/>
          <w:szCs w:val="28"/>
        </w:rPr>
      </w:pPr>
      <w:r>
        <w:rPr>
          <w:b/>
          <w:sz w:val="24"/>
          <w:szCs w:val="24"/>
        </w:rPr>
        <w:t>Table S</w:t>
      </w:r>
      <w:r w:rsidRPr="00AE3B60">
        <w:rPr>
          <w:b/>
          <w:sz w:val="24"/>
          <w:szCs w:val="24"/>
        </w:rPr>
        <w:t>ize:</w:t>
      </w:r>
      <w:r>
        <w:rPr>
          <w:sz w:val="24"/>
          <w:szCs w:val="24"/>
        </w:rPr>
        <w:t xml:space="preserve"> </w:t>
      </w:r>
      <w:r w:rsidRPr="00AE3B60">
        <w:rPr>
          <w:sz w:val="24"/>
          <w:szCs w:val="24"/>
        </w:rPr>
        <w:t xml:space="preserve"> </w:t>
      </w:r>
      <w:r>
        <w:rPr>
          <w:sz w:val="24"/>
          <w:szCs w:val="24"/>
        </w:rPr>
        <w:br/>
      </w:r>
      <w:r w:rsidRPr="00AE3B60">
        <w:rPr>
          <w:sz w:val="24"/>
          <w:szCs w:val="24"/>
        </w:rPr>
        <w:t>L</w:t>
      </w:r>
      <w:r>
        <w:rPr>
          <w:sz w:val="24"/>
          <w:szCs w:val="24"/>
        </w:rPr>
        <w:t>ength:           Width:            Leaf(s):</w:t>
      </w:r>
      <w:r w:rsidRPr="00AE3B60">
        <w:rPr>
          <w:b/>
          <w:sz w:val="28"/>
          <w:szCs w:val="28"/>
        </w:rPr>
        <w:t xml:space="preserve">     </w:t>
      </w:r>
      <w:r w:rsidR="009D1BD6">
        <w:rPr>
          <w:b/>
          <w:sz w:val="28"/>
          <w:szCs w:val="28"/>
        </w:rPr>
        <w:t xml:space="preserve">    </w:t>
      </w:r>
      <w:r w:rsidR="009D1BD6" w:rsidRPr="009D1BD6">
        <w:rPr>
          <w:sz w:val="24"/>
          <w:szCs w:val="24"/>
        </w:rPr>
        <w:t xml:space="preserve"> Le</w:t>
      </w:r>
      <w:r w:rsidR="009D1BD6">
        <w:rPr>
          <w:sz w:val="24"/>
          <w:szCs w:val="24"/>
        </w:rPr>
        <w:t>af size:   17 ½”:         20”:        Other:</w:t>
      </w:r>
    </w:p>
    <w:p w14:paraId="7631C78C" w14:textId="160087EA" w:rsidR="00AE3B60" w:rsidRDefault="00AE3B60">
      <w:pPr>
        <w:rPr>
          <w:b/>
          <w:sz w:val="24"/>
          <w:szCs w:val="24"/>
        </w:rPr>
      </w:pPr>
      <w:r w:rsidRPr="00AE3B60">
        <w:rPr>
          <w:b/>
          <w:sz w:val="24"/>
          <w:szCs w:val="24"/>
        </w:rPr>
        <w:t>Table Edge:</w:t>
      </w:r>
      <w:r>
        <w:rPr>
          <w:sz w:val="24"/>
          <w:szCs w:val="24"/>
        </w:rPr>
        <w:t xml:space="preserve">  Check option</w:t>
      </w:r>
      <w:r>
        <w:rPr>
          <w:sz w:val="24"/>
          <w:szCs w:val="24"/>
        </w:rPr>
        <w:br/>
        <w:t>Swept:</w:t>
      </w:r>
      <w:r>
        <w:rPr>
          <w:sz w:val="24"/>
          <w:szCs w:val="24"/>
        </w:rPr>
        <w:tab/>
        <w:t xml:space="preserve">       Thumbnail:        Eased:       Mondo 1 ½”:         Mondo 2 ¼”:      NC 1 ½”:        NC 2 ¼”:</w:t>
      </w:r>
      <w:r w:rsidRPr="00AE3B60">
        <w:rPr>
          <w:b/>
          <w:sz w:val="28"/>
          <w:szCs w:val="28"/>
        </w:rPr>
        <w:t xml:space="preserve">      </w:t>
      </w:r>
    </w:p>
    <w:p w14:paraId="6EC14BE7" w14:textId="2D6ACD3D" w:rsidR="00AE3B60" w:rsidRDefault="00AE3B60">
      <w:pPr>
        <w:rPr>
          <w:sz w:val="20"/>
          <w:szCs w:val="20"/>
        </w:rPr>
      </w:pPr>
      <w:r>
        <w:rPr>
          <w:b/>
          <w:sz w:val="24"/>
          <w:szCs w:val="24"/>
        </w:rPr>
        <w:t>Table Shape:</w:t>
      </w:r>
      <w:r>
        <w:rPr>
          <w:b/>
          <w:sz w:val="28"/>
          <w:szCs w:val="28"/>
        </w:rPr>
        <w:t xml:space="preserve"> </w:t>
      </w:r>
      <w:r>
        <w:rPr>
          <w:sz w:val="24"/>
          <w:szCs w:val="24"/>
        </w:rPr>
        <w:t>Select shape</w:t>
      </w:r>
      <w:r>
        <w:rPr>
          <w:sz w:val="24"/>
          <w:szCs w:val="24"/>
        </w:rPr>
        <w:br/>
        <w:t>Round/Oval:             Square/Rectangular:</w:t>
      </w:r>
      <w:r w:rsidRPr="00AE3B60">
        <w:rPr>
          <w:b/>
          <w:sz w:val="28"/>
          <w:szCs w:val="28"/>
        </w:rPr>
        <w:t xml:space="preserve">  </w:t>
      </w:r>
      <w:r>
        <w:rPr>
          <w:b/>
          <w:sz w:val="28"/>
          <w:szCs w:val="28"/>
        </w:rPr>
        <w:t xml:space="preserve">     </w:t>
      </w:r>
      <w:r w:rsidRPr="00AE3B60">
        <w:rPr>
          <w:b/>
          <w:sz w:val="28"/>
          <w:szCs w:val="28"/>
        </w:rPr>
        <w:t xml:space="preserve">   </w:t>
      </w:r>
      <w:r w:rsidRPr="00AE3B60">
        <w:rPr>
          <w:sz w:val="24"/>
          <w:szCs w:val="24"/>
        </w:rPr>
        <w:t>Boat:</w:t>
      </w:r>
      <w:r w:rsidRPr="00AE3B60">
        <w:rPr>
          <w:b/>
          <w:sz w:val="28"/>
          <w:szCs w:val="28"/>
        </w:rPr>
        <w:t xml:space="preserve">    </w:t>
      </w:r>
      <w:r w:rsidR="005C2921">
        <w:rPr>
          <w:b/>
          <w:sz w:val="28"/>
          <w:szCs w:val="28"/>
        </w:rPr>
        <w:t xml:space="preserve">  </w:t>
      </w:r>
      <w:r>
        <w:rPr>
          <w:b/>
          <w:sz w:val="28"/>
          <w:szCs w:val="28"/>
        </w:rPr>
        <w:t xml:space="preserve"> </w:t>
      </w:r>
      <w:r w:rsidRPr="00AE3B60">
        <w:rPr>
          <w:sz w:val="20"/>
          <w:szCs w:val="20"/>
        </w:rPr>
        <w:t>(</w:t>
      </w:r>
      <w:r w:rsidR="00F15FEC">
        <w:rPr>
          <w:sz w:val="20"/>
          <w:szCs w:val="20"/>
        </w:rPr>
        <w:t xml:space="preserve">boat not </w:t>
      </w:r>
      <w:r w:rsidRPr="00AE3B60">
        <w:rPr>
          <w:sz w:val="20"/>
          <w:szCs w:val="20"/>
        </w:rPr>
        <w:t xml:space="preserve">available in Mondo or NC edge)           </w:t>
      </w:r>
    </w:p>
    <w:p w14:paraId="0889DB7A" w14:textId="75505D98" w:rsidR="009D1BD6" w:rsidRPr="00F15FEC" w:rsidRDefault="009D1BD6">
      <w:pPr>
        <w:rPr>
          <w:b/>
          <w:sz w:val="24"/>
          <w:szCs w:val="24"/>
        </w:rPr>
      </w:pPr>
      <w:r>
        <w:rPr>
          <w:b/>
          <w:sz w:val="24"/>
          <w:szCs w:val="24"/>
        </w:rPr>
        <w:t>Top Option:</w:t>
      </w:r>
      <w:r w:rsidR="00F15FEC">
        <w:rPr>
          <w:b/>
          <w:sz w:val="24"/>
          <w:szCs w:val="24"/>
        </w:rPr>
        <w:br/>
      </w:r>
      <w:r>
        <w:rPr>
          <w:sz w:val="24"/>
          <w:szCs w:val="24"/>
        </w:rPr>
        <w:t>Smooth:            Signature Top: Planked:       Hand Planed:            Strata:              Rustic:</w:t>
      </w:r>
    </w:p>
    <w:p w14:paraId="2BB582DB" w14:textId="27239884" w:rsidR="009D1BD6" w:rsidRDefault="009D1BD6">
      <w:pPr>
        <w:rPr>
          <w:b/>
          <w:sz w:val="24"/>
          <w:szCs w:val="24"/>
        </w:rPr>
      </w:pPr>
      <w:r w:rsidRPr="009D1BD6">
        <w:rPr>
          <w:b/>
          <w:sz w:val="24"/>
          <w:szCs w:val="24"/>
        </w:rPr>
        <w:t>Table Base Style:</w:t>
      </w:r>
      <w:r w:rsidR="00DC2BC3">
        <w:rPr>
          <w:b/>
          <w:sz w:val="24"/>
          <w:szCs w:val="24"/>
        </w:rPr>
        <w:t xml:space="preserve"> </w:t>
      </w:r>
    </w:p>
    <w:p w14:paraId="6D69D37D" w14:textId="77777777" w:rsidR="00A54963" w:rsidRDefault="00A54963">
      <w:pPr>
        <w:rPr>
          <w:b/>
          <w:sz w:val="24"/>
          <w:szCs w:val="24"/>
        </w:rPr>
      </w:pPr>
      <w:r>
        <w:rPr>
          <w:b/>
          <w:sz w:val="24"/>
          <w:szCs w:val="24"/>
        </w:rPr>
        <w:t>Finish</w:t>
      </w:r>
      <w:r w:rsidR="00F17F54">
        <w:rPr>
          <w:b/>
          <w:sz w:val="24"/>
          <w:szCs w:val="24"/>
        </w:rPr>
        <w:t xml:space="preserve"> &amp; sheen</w:t>
      </w:r>
      <w:r w:rsidR="008522B1">
        <w:rPr>
          <w:b/>
          <w:sz w:val="24"/>
          <w:szCs w:val="24"/>
        </w:rPr>
        <w:t xml:space="preserve"> if known</w:t>
      </w:r>
      <w:r>
        <w:rPr>
          <w:b/>
          <w:sz w:val="24"/>
          <w:szCs w:val="24"/>
        </w:rPr>
        <w:t>:</w:t>
      </w:r>
    </w:p>
    <w:p w14:paraId="1DB31C2B" w14:textId="6717E4F9" w:rsidR="00F15FEC" w:rsidRDefault="008522B1">
      <w:pPr>
        <w:rPr>
          <w:b/>
          <w:sz w:val="24"/>
          <w:szCs w:val="24"/>
        </w:rPr>
      </w:pPr>
      <w:r>
        <w:rPr>
          <w:b/>
          <w:sz w:val="24"/>
          <w:szCs w:val="24"/>
        </w:rPr>
        <w:t>Additional Custom Information:</w:t>
      </w:r>
      <w:r w:rsidR="00DC2BC3">
        <w:rPr>
          <w:b/>
          <w:sz w:val="24"/>
          <w:szCs w:val="24"/>
        </w:rPr>
        <w:t xml:space="preserve"> </w:t>
      </w:r>
    </w:p>
    <w:p w14:paraId="1AB81B4C" w14:textId="77777777" w:rsidR="00E06268" w:rsidRPr="00DC2BC3" w:rsidRDefault="00E06268">
      <w:pPr>
        <w:rPr>
          <w:b/>
          <w:sz w:val="24"/>
          <w:szCs w:val="24"/>
        </w:rPr>
      </w:pPr>
    </w:p>
    <w:p w14:paraId="3CF1F9AC" w14:textId="3760701A" w:rsidR="00CD207C" w:rsidRPr="00DC2BC3" w:rsidRDefault="008522B1">
      <w:r w:rsidRPr="00AD6A39">
        <w:t>Your request will be reviewed by our engineering department and a response will be sent as quickly as possible. Once you receive your custom quote it is valid for 30 days.  Lead time for order once it is submitted will be between 8-12 weeks depending on complexity of order.  Custom tables cannot be returned.</w:t>
      </w:r>
      <w:r w:rsidR="00EC3078" w:rsidRPr="00AD6A39">
        <w:t xml:space="preserve"> </w:t>
      </w:r>
      <w:r w:rsidR="00CD207C">
        <w:rPr>
          <w:sz w:val="24"/>
          <w:szCs w:val="24"/>
        </w:rPr>
        <w:t>_____________________________________________________________________________</w:t>
      </w:r>
    </w:p>
    <w:p w14:paraId="2A041613" w14:textId="34AC39BC" w:rsidR="00CD207C" w:rsidRPr="00CD207C" w:rsidRDefault="00CD207C">
      <w:pPr>
        <w:rPr>
          <w:b/>
          <w:sz w:val="24"/>
          <w:szCs w:val="24"/>
        </w:rPr>
      </w:pPr>
      <w:r w:rsidRPr="00CD207C">
        <w:rPr>
          <w:b/>
          <w:sz w:val="24"/>
          <w:szCs w:val="24"/>
        </w:rPr>
        <w:t>Saloom Response:</w:t>
      </w:r>
      <w:r w:rsidR="00DC2BC3">
        <w:rPr>
          <w:b/>
          <w:sz w:val="24"/>
          <w:szCs w:val="24"/>
        </w:rPr>
        <w:t xml:space="preserve"> </w:t>
      </w:r>
    </w:p>
    <w:p w14:paraId="79CFA187" w14:textId="64071E3D" w:rsidR="00CD207C" w:rsidRPr="00CD207C" w:rsidRDefault="00CD207C">
      <w:pPr>
        <w:rPr>
          <w:b/>
          <w:sz w:val="24"/>
          <w:szCs w:val="24"/>
        </w:rPr>
      </w:pPr>
      <w:r w:rsidRPr="00CD207C">
        <w:rPr>
          <w:b/>
          <w:sz w:val="24"/>
          <w:szCs w:val="24"/>
        </w:rPr>
        <w:t xml:space="preserve">Quote Accepted:                          </w:t>
      </w:r>
      <w:r w:rsidR="00DC2BC3">
        <w:rPr>
          <w:b/>
          <w:sz w:val="24"/>
          <w:szCs w:val="24"/>
        </w:rPr>
        <w:t xml:space="preserve">           </w:t>
      </w:r>
      <w:r w:rsidR="00F15FEC">
        <w:rPr>
          <w:b/>
          <w:sz w:val="24"/>
          <w:szCs w:val="24"/>
        </w:rPr>
        <w:t>Date:</w:t>
      </w:r>
      <w:r w:rsidR="00DC2BC3">
        <w:rPr>
          <w:b/>
          <w:sz w:val="24"/>
          <w:szCs w:val="24"/>
        </w:rPr>
        <w:t xml:space="preserve"> </w:t>
      </w:r>
    </w:p>
    <w:p w14:paraId="799A89D9" w14:textId="122F663C" w:rsidR="00D474ED" w:rsidRPr="00E06268" w:rsidRDefault="00CD207C">
      <w:pPr>
        <w:rPr>
          <w:b/>
          <w:sz w:val="24"/>
          <w:szCs w:val="24"/>
        </w:rPr>
      </w:pPr>
      <w:r w:rsidRPr="00CD207C">
        <w:rPr>
          <w:b/>
          <w:sz w:val="24"/>
          <w:szCs w:val="24"/>
        </w:rPr>
        <w:t>Quote #</w:t>
      </w:r>
      <w:r w:rsidR="00E06268">
        <w:rPr>
          <w:b/>
          <w:sz w:val="24"/>
          <w:szCs w:val="24"/>
        </w:rPr>
        <w:t xml:space="preserve">:                                       </w:t>
      </w:r>
      <w:r w:rsidR="00DC2BC3">
        <w:rPr>
          <w:b/>
          <w:sz w:val="24"/>
          <w:szCs w:val="24"/>
        </w:rPr>
        <w:t xml:space="preserve">         </w:t>
      </w:r>
      <w:r w:rsidRPr="00CD207C">
        <w:rPr>
          <w:b/>
          <w:sz w:val="24"/>
          <w:szCs w:val="24"/>
        </w:rPr>
        <w:t xml:space="preserve"> Order product #:</w:t>
      </w:r>
      <w:r w:rsidR="00DC2BC3">
        <w:rPr>
          <w:b/>
          <w:sz w:val="24"/>
          <w:szCs w:val="24"/>
        </w:rPr>
        <w:t xml:space="preserve"> </w:t>
      </w:r>
      <w:r w:rsidR="00E06268">
        <w:rPr>
          <w:b/>
          <w:sz w:val="24"/>
          <w:szCs w:val="24"/>
        </w:rPr>
        <w:br/>
      </w:r>
      <w:r w:rsidR="00DC2BC3">
        <w:rPr>
          <w:b/>
          <w:sz w:val="24"/>
          <w:szCs w:val="24"/>
        </w:rPr>
        <w:br/>
      </w:r>
      <w:r w:rsidR="00E06268">
        <w:rPr>
          <w:b/>
          <w:sz w:val="24"/>
          <w:szCs w:val="24"/>
        </w:rPr>
        <w:t>Price:</w:t>
      </w:r>
    </w:p>
    <w:p w14:paraId="70696604" w14:textId="476C85D9" w:rsidR="00EC3078" w:rsidRPr="00EC3078" w:rsidRDefault="00EC3078">
      <w:pPr>
        <w:rPr>
          <w:i/>
          <w:sz w:val="20"/>
          <w:szCs w:val="20"/>
        </w:rPr>
      </w:pPr>
      <w:r w:rsidRPr="00EC3078">
        <w:rPr>
          <w:i/>
          <w:sz w:val="20"/>
          <w:szCs w:val="20"/>
        </w:rPr>
        <w:t>*Sales periods and discounts may not be applied to custom quotes.</w:t>
      </w:r>
    </w:p>
    <w:sectPr w:rsidR="00EC3078" w:rsidRPr="00EC3078" w:rsidSect="00EC3078">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BE"/>
    <w:rsid w:val="000A5A09"/>
    <w:rsid w:val="0037501A"/>
    <w:rsid w:val="005C2921"/>
    <w:rsid w:val="00700CD6"/>
    <w:rsid w:val="008522B1"/>
    <w:rsid w:val="009D1BD6"/>
    <w:rsid w:val="00A158DD"/>
    <w:rsid w:val="00A20F8B"/>
    <w:rsid w:val="00A54963"/>
    <w:rsid w:val="00AD6A39"/>
    <w:rsid w:val="00AE3B60"/>
    <w:rsid w:val="00BE5B02"/>
    <w:rsid w:val="00CD207C"/>
    <w:rsid w:val="00CD4EBE"/>
    <w:rsid w:val="00D25BE7"/>
    <w:rsid w:val="00D474ED"/>
    <w:rsid w:val="00DC2BC3"/>
    <w:rsid w:val="00E06268"/>
    <w:rsid w:val="00EC3078"/>
    <w:rsid w:val="00F15FEC"/>
    <w:rsid w:val="00F17F54"/>
    <w:rsid w:val="00FD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Becki Gould</cp:lastModifiedBy>
  <cp:revision>12</cp:revision>
  <cp:lastPrinted>2018-12-06T15:01:00Z</cp:lastPrinted>
  <dcterms:created xsi:type="dcterms:W3CDTF">2017-10-10T17:10:00Z</dcterms:created>
  <dcterms:modified xsi:type="dcterms:W3CDTF">2019-02-13T19:10:00Z</dcterms:modified>
</cp:coreProperties>
</file>